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P="00F57E64">
      <w:pPr>
        <w:pStyle w:val="Standard"/>
        <w:jc w:val="right"/>
        <w:rPr>
          <w:sz w:val="27"/>
          <w:szCs w:val="27"/>
        </w:rPr>
      </w:pPr>
      <w:r w:rsidRPr="00E04D10">
        <w:rPr>
          <w:sz w:val="27"/>
          <w:szCs w:val="27"/>
        </w:rPr>
        <w:t>Дело № 5</w:t>
      </w:r>
      <w:r w:rsidRPr="00E04D10" w:rsidR="00C41C92">
        <w:rPr>
          <w:sz w:val="27"/>
          <w:szCs w:val="27"/>
        </w:rPr>
        <w:t>-</w:t>
      </w:r>
      <w:r w:rsidRPr="00E04D10" w:rsidR="009327DB">
        <w:rPr>
          <w:sz w:val="27"/>
          <w:szCs w:val="27"/>
        </w:rPr>
        <w:t>-2613</w:t>
      </w:r>
      <w:r w:rsidRPr="00E04D10">
        <w:rPr>
          <w:sz w:val="27"/>
          <w:szCs w:val="27"/>
        </w:rPr>
        <w:t>/</w:t>
      </w:r>
      <w:r w:rsidRPr="00E04D10" w:rsidR="00270BDE">
        <w:rPr>
          <w:sz w:val="27"/>
          <w:szCs w:val="27"/>
        </w:rPr>
        <w:t>2024</w:t>
      </w:r>
    </w:p>
    <w:p w:rsidR="00E04D10" w:rsidRPr="00E04D10" w:rsidP="00F57E64">
      <w:pPr>
        <w:pStyle w:val="Standard"/>
        <w:jc w:val="right"/>
        <w:rPr>
          <w:sz w:val="27"/>
          <w:szCs w:val="27"/>
        </w:rPr>
      </w:pPr>
    </w:p>
    <w:p w:rsidR="00F57E64" w:rsidRPr="00E04D10" w:rsidP="00F57E64">
      <w:pPr>
        <w:pStyle w:val="Standard"/>
        <w:jc w:val="center"/>
        <w:rPr>
          <w:sz w:val="27"/>
          <w:szCs w:val="27"/>
        </w:rPr>
      </w:pPr>
      <w:r w:rsidRPr="00E04D10">
        <w:rPr>
          <w:sz w:val="27"/>
          <w:szCs w:val="27"/>
        </w:rPr>
        <w:t>П О С Т А Н О В Л Е Н И Е</w:t>
      </w:r>
    </w:p>
    <w:p w:rsidR="00F57E64" w:rsidRPr="00E04D10" w:rsidP="00F57E64">
      <w:pPr>
        <w:pStyle w:val="Standard"/>
        <w:jc w:val="center"/>
        <w:rPr>
          <w:sz w:val="28"/>
          <w:szCs w:val="28"/>
        </w:rPr>
      </w:pPr>
      <w:r w:rsidRPr="00E04D10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E04D10" w:rsidP="00F57E64">
      <w:pPr>
        <w:pStyle w:val="Standard"/>
        <w:jc w:val="center"/>
        <w:rPr>
          <w:sz w:val="28"/>
          <w:szCs w:val="28"/>
        </w:rPr>
      </w:pPr>
    </w:p>
    <w:p w:rsidR="00F57E64" w:rsidRPr="00E04D10" w:rsidP="00E04D10">
      <w:pPr>
        <w:pStyle w:val="Standard"/>
        <w:rPr>
          <w:sz w:val="28"/>
          <w:szCs w:val="28"/>
        </w:rPr>
      </w:pPr>
      <w:r w:rsidRPr="00E04D10">
        <w:rPr>
          <w:sz w:val="28"/>
          <w:szCs w:val="28"/>
        </w:rPr>
        <w:t>город Сургут</w:t>
      </w:r>
      <w:r w:rsidRPr="00E04D10">
        <w:rPr>
          <w:sz w:val="28"/>
          <w:szCs w:val="28"/>
        </w:rPr>
        <w:tab/>
      </w:r>
      <w:r w:rsidRPr="00E04D10" w:rsidR="00013A94">
        <w:rPr>
          <w:sz w:val="28"/>
          <w:szCs w:val="28"/>
        </w:rPr>
        <w:t xml:space="preserve"> </w:t>
      </w:r>
      <w:r w:rsidRPr="00E04D10" w:rsidR="005349DC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 xml:space="preserve">        </w:t>
      </w:r>
      <w:r w:rsidRPr="00E04D10" w:rsidR="00331188">
        <w:rPr>
          <w:sz w:val="28"/>
          <w:szCs w:val="28"/>
        </w:rPr>
        <w:t xml:space="preserve"> </w:t>
      </w:r>
      <w:r w:rsidRPr="00E04D10" w:rsidR="005349DC">
        <w:rPr>
          <w:sz w:val="28"/>
          <w:szCs w:val="28"/>
        </w:rPr>
        <w:t xml:space="preserve">                                 </w:t>
      </w:r>
      <w:r w:rsidRPr="00E04D10" w:rsidR="00E734E8">
        <w:rPr>
          <w:sz w:val="28"/>
          <w:szCs w:val="28"/>
        </w:rPr>
        <w:t xml:space="preserve"> </w:t>
      </w:r>
      <w:r w:rsidRPr="00E04D10" w:rsidR="00DF0E44">
        <w:rPr>
          <w:sz w:val="28"/>
          <w:szCs w:val="28"/>
        </w:rPr>
        <w:t xml:space="preserve"> </w:t>
      </w:r>
      <w:r w:rsidRPr="00E04D10" w:rsidR="000614FC">
        <w:rPr>
          <w:sz w:val="28"/>
          <w:szCs w:val="28"/>
        </w:rPr>
        <w:t xml:space="preserve">       </w:t>
      </w:r>
      <w:r w:rsidRPr="00E04D10" w:rsidR="005349DC">
        <w:rPr>
          <w:sz w:val="28"/>
          <w:szCs w:val="28"/>
        </w:rPr>
        <w:t xml:space="preserve">    </w:t>
      </w:r>
      <w:r w:rsidRPr="00E04D10" w:rsidR="007D0770">
        <w:rPr>
          <w:sz w:val="28"/>
          <w:szCs w:val="28"/>
        </w:rPr>
        <w:t xml:space="preserve">   </w:t>
      </w:r>
      <w:r w:rsidRPr="00E04D10" w:rsidR="006450CC">
        <w:rPr>
          <w:sz w:val="28"/>
          <w:szCs w:val="28"/>
        </w:rPr>
        <w:t xml:space="preserve">    </w:t>
      </w:r>
      <w:r w:rsidRPr="00E04D10" w:rsidR="002634F9">
        <w:rPr>
          <w:sz w:val="28"/>
          <w:szCs w:val="28"/>
        </w:rPr>
        <w:t xml:space="preserve">  </w:t>
      </w:r>
      <w:r w:rsidRPr="00E04D10">
        <w:rPr>
          <w:sz w:val="28"/>
          <w:szCs w:val="28"/>
        </w:rPr>
        <w:t xml:space="preserve"> </w:t>
      </w:r>
      <w:r w:rsidRPr="00E04D10" w:rsidR="00E81A10">
        <w:rPr>
          <w:sz w:val="28"/>
          <w:szCs w:val="28"/>
        </w:rPr>
        <w:t>24</w:t>
      </w:r>
      <w:r w:rsidRPr="00E04D10" w:rsidR="00832872">
        <w:rPr>
          <w:sz w:val="28"/>
          <w:szCs w:val="28"/>
        </w:rPr>
        <w:t xml:space="preserve"> апреля</w:t>
      </w:r>
      <w:r w:rsidRPr="00E04D10" w:rsidR="00270BDE">
        <w:rPr>
          <w:sz w:val="28"/>
          <w:szCs w:val="28"/>
        </w:rPr>
        <w:t xml:space="preserve"> 2024</w:t>
      </w:r>
      <w:r w:rsidRPr="00E04D10">
        <w:rPr>
          <w:sz w:val="28"/>
          <w:szCs w:val="28"/>
        </w:rPr>
        <w:t xml:space="preserve"> года</w:t>
      </w:r>
    </w:p>
    <w:p w:rsidR="00F57E64" w:rsidRPr="00E04D10" w:rsidP="00E04D10">
      <w:pPr>
        <w:pStyle w:val="Standard"/>
        <w:ind w:firstLine="709"/>
        <w:jc w:val="both"/>
        <w:rPr>
          <w:sz w:val="28"/>
          <w:szCs w:val="28"/>
        </w:rPr>
      </w:pPr>
    </w:p>
    <w:p w:rsidR="008430ED" w:rsidRPr="00E04D10" w:rsidP="00E04D10">
      <w:pPr>
        <w:pStyle w:val="Standard"/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Ми</w:t>
      </w:r>
      <w:r w:rsidRPr="00E04D10" w:rsidR="00F57E64">
        <w:rPr>
          <w:sz w:val="28"/>
          <w:szCs w:val="28"/>
        </w:rPr>
        <w:t>р</w:t>
      </w:r>
      <w:r w:rsidRPr="00E04D10" w:rsidR="00901591">
        <w:rPr>
          <w:sz w:val="28"/>
          <w:szCs w:val="28"/>
        </w:rPr>
        <w:t>ово</w:t>
      </w:r>
      <w:r w:rsidRPr="00E04D10">
        <w:rPr>
          <w:sz w:val="28"/>
          <w:szCs w:val="28"/>
        </w:rPr>
        <w:t>й</w:t>
      </w:r>
      <w:r w:rsidRPr="00E04D10" w:rsidR="00901591">
        <w:rPr>
          <w:sz w:val="28"/>
          <w:szCs w:val="28"/>
        </w:rPr>
        <w:t xml:space="preserve"> судь</w:t>
      </w:r>
      <w:r w:rsidRPr="00E04D10">
        <w:rPr>
          <w:sz w:val="28"/>
          <w:szCs w:val="28"/>
        </w:rPr>
        <w:t>я</w:t>
      </w:r>
      <w:r w:rsidRPr="00E04D10" w:rsidR="00DA16F8">
        <w:rPr>
          <w:sz w:val="28"/>
          <w:szCs w:val="28"/>
        </w:rPr>
        <w:t xml:space="preserve"> судебного участка № </w:t>
      </w:r>
      <w:r w:rsidRPr="00E04D10">
        <w:rPr>
          <w:sz w:val="28"/>
          <w:szCs w:val="28"/>
        </w:rPr>
        <w:t>1</w:t>
      </w:r>
      <w:r w:rsidRPr="00E04D10" w:rsidR="00C86800">
        <w:rPr>
          <w:sz w:val="28"/>
          <w:szCs w:val="28"/>
        </w:rPr>
        <w:t>3</w:t>
      </w:r>
      <w:r w:rsidRPr="00E04D10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E04D10" w:rsidR="00C86800">
        <w:rPr>
          <w:sz w:val="28"/>
          <w:szCs w:val="28"/>
        </w:rPr>
        <w:t>Айткулова</w:t>
      </w:r>
      <w:r w:rsidRPr="00E04D10" w:rsidR="00901591">
        <w:rPr>
          <w:sz w:val="28"/>
          <w:szCs w:val="28"/>
        </w:rPr>
        <w:t xml:space="preserve"> </w:t>
      </w:r>
      <w:r w:rsidRPr="00E04D10" w:rsidR="00C86800">
        <w:rPr>
          <w:sz w:val="28"/>
          <w:szCs w:val="28"/>
        </w:rPr>
        <w:t>Д</w:t>
      </w:r>
      <w:r w:rsidRPr="00E04D10" w:rsidR="00901591">
        <w:rPr>
          <w:sz w:val="28"/>
          <w:szCs w:val="28"/>
        </w:rPr>
        <w:t>.</w:t>
      </w:r>
      <w:r w:rsidRPr="00E04D10" w:rsidR="00C86800">
        <w:rPr>
          <w:sz w:val="28"/>
          <w:szCs w:val="28"/>
        </w:rPr>
        <w:t>Б</w:t>
      </w:r>
      <w:r w:rsidRPr="00E04D10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E04D10" w:rsidR="001147F7">
        <w:rPr>
          <w:sz w:val="28"/>
          <w:szCs w:val="28"/>
        </w:rPr>
        <w:t>Гагарина</w:t>
      </w:r>
      <w:r w:rsidRPr="00E04D10" w:rsidR="00F57E64">
        <w:rPr>
          <w:sz w:val="28"/>
          <w:szCs w:val="28"/>
        </w:rPr>
        <w:t xml:space="preserve">, д. </w:t>
      </w:r>
      <w:r w:rsidRPr="00E04D10" w:rsidR="001147F7">
        <w:rPr>
          <w:sz w:val="28"/>
          <w:szCs w:val="28"/>
        </w:rPr>
        <w:t>9</w:t>
      </w:r>
      <w:r w:rsidRPr="00E04D10" w:rsidR="00F57E64">
        <w:rPr>
          <w:sz w:val="28"/>
          <w:szCs w:val="28"/>
        </w:rPr>
        <w:t xml:space="preserve">, каб. </w:t>
      </w:r>
      <w:r w:rsidRPr="00E04D10" w:rsidR="008C2223">
        <w:rPr>
          <w:sz w:val="28"/>
          <w:szCs w:val="28"/>
        </w:rPr>
        <w:t>502</w:t>
      </w:r>
      <w:r w:rsidRPr="00E04D10" w:rsidR="00F57E64">
        <w:rPr>
          <w:sz w:val="28"/>
          <w:szCs w:val="28"/>
        </w:rPr>
        <w:t>,</w:t>
      </w:r>
      <w:r w:rsidRPr="00E04D10" w:rsidR="00650923">
        <w:rPr>
          <w:sz w:val="28"/>
          <w:szCs w:val="28"/>
        </w:rPr>
        <w:t xml:space="preserve"> </w:t>
      </w:r>
    </w:p>
    <w:p w:rsidR="00D96183" w:rsidRPr="00E04D10" w:rsidP="00E04D1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4D10">
        <w:rPr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правонарушении, Павлович Н.М.,</w:t>
      </w:r>
    </w:p>
    <w:p w:rsidR="00F57E64" w:rsidRPr="00E04D10" w:rsidP="00E04D10">
      <w:pPr>
        <w:pStyle w:val="Standard"/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E04D10">
        <w:rPr>
          <w:sz w:val="28"/>
          <w:szCs w:val="28"/>
        </w:rPr>
        <w:t>частью 1 статьи 12.</w:t>
      </w:r>
      <w:r w:rsidRPr="00E04D10" w:rsidR="00445CC2">
        <w:rPr>
          <w:sz w:val="28"/>
          <w:szCs w:val="28"/>
        </w:rPr>
        <w:t>26</w:t>
      </w:r>
      <w:r w:rsidRPr="00E04D10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16559E" w:rsidP="00E04D10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E04D10">
        <w:rPr>
          <w:kern w:val="0"/>
          <w:sz w:val="28"/>
          <w:szCs w:val="28"/>
          <w:lang w:eastAsia="ru-RU"/>
        </w:rPr>
        <w:t xml:space="preserve">Павлович Николая Михайловича, </w:t>
      </w:r>
      <w:r w:rsidR="000A2FDD">
        <w:rPr>
          <w:kern w:val="0"/>
          <w:sz w:val="28"/>
          <w:szCs w:val="28"/>
          <w:lang w:eastAsia="ru-RU"/>
        </w:rPr>
        <w:t>****</w:t>
      </w:r>
    </w:p>
    <w:p w:rsidR="00E04D10" w:rsidRPr="00E04D10" w:rsidP="00E04D10">
      <w:pPr>
        <w:pStyle w:val="Standard"/>
        <w:ind w:firstLine="709"/>
        <w:jc w:val="both"/>
        <w:rPr>
          <w:sz w:val="28"/>
          <w:szCs w:val="28"/>
        </w:rPr>
      </w:pPr>
    </w:p>
    <w:p w:rsidR="00F57E64" w:rsidRPr="00E04D10" w:rsidP="00E04D10">
      <w:pPr>
        <w:pStyle w:val="Standard"/>
        <w:ind w:firstLine="709"/>
        <w:jc w:val="center"/>
        <w:rPr>
          <w:sz w:val="28"/>
          <w:szCs w:val="28"/>
        </w:rPr>
      </w:pPr>
      <w:r w:rsidRPr="00E04D10">
        <w:rPr>
          <w:sz w:val="28"/>
          <w:szCs w:val="28"/>
        </w:rPr>
        <w:t>установил:</w:t>
      </w:r>
    </w:p>
    <w:p w:rsidR="000732DB" w:rsidRPr="00E04D10" w:rsidP="00E04D10">
      <w:pPr>
        <w:ind w:firstLine="709"/>
        <w:jc w:val="both"/>
        <w:rPr>
          <w:sz w:val="28"/>
          <w:szCs w:val="28"/>
        </w:rPr>
      </w:pPr>
    </w:p>
    <w:p w:rsidR="003A40F1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20.03.2024</w:t>
      </w:r>
      <w:r w:rsidRPr="00E04D10">
        <w:rPr>
          <w:sz w:val="28"/>
          <w:szCs w:val="28"/>
        </w:rPr>
        <w:t xml:space="preserve"> в</w:t>
      </w:r>
      <w:r w:rsidRPr="00E04D10" w:rsidR="00DC7557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>08</w:t>
      </w:r>
      <w:r w:rsidRPr="00E04D10" w:rsidR="0045779E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>час</w:t>
      </w:r>
      <w:r w:rsidRPr="00E04D10" w:rsidR="00F7102B">
        <w:rPr>
          <w:sz w:val="28"/>
          <w:szCs w:val="28"/>
        </w:rPr>
        <w:t>.</w:t>
      </w:r>
      <w:r w:rsidRPr="00E04D10" w:rsidR="00E60849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>56</w:t>
      </w:r>
      <w:r w:rsidRPr="00E04D10">
        <w:rPr>
          <w:sz w:val="28"/>
          <w:szCs w:val="28"/>
        </w:rPr>
        <w:t xml:space="preserve"> мин</w:t>
      </w:r>
      <w:r w:rsidRPr="00E04D10" w:rsidR="00F7102B">
        <w:rPr>
          <w:sz w:val="28"/>
          <w:szCs w:val="28"/>
        </w:rPr>
        <w:t>.</w:t>
      </w:r>
      <w:r w:rsidRPr="00E04D10">
        <w:rPr>
          <w:sz w:val="28"/>
          <w:szCs w:val="28"/>
        </w:rPr>
        <w:t xml:space="preserve"> </w:t>
      </w:r>
      <w:r w:rsidRPr="00E04D10" w:rsidR="00331188">
        <w:rPr>
          <w:sz w:val="28"/>
          <w:szCs w:val="28"/>
        </w:rPr>
        <w:t>по</w:t>
      </w:r>
      <w:r w:rsidRPr="00E04D10" w:rsidR="007D0770">
        <w:rPr>
          <w:sz w:val="28"/>
          <w:szCs w:val="28"/>
        </w:rPr>
        <w:t xml:space="preserve"> </w:t>
      </w:r>
      <w:r w:rsidR="000A2FDD">
        <w:rPr>
          <w:sz w:val="28"/>
          <w:szCs w:val="28"/>
        </w:rPr>
        <w:t>***</w:t>
      </w:r>
      <w:r w:rsidRPr="00E04D10" w:rsidR="00354028">
        <w:rPr>
          <w:sz w:val="28"/>
          <w:szCs w:val="28"/>
        </w:rPr>
        <w:t xml:space="preserve"> г. Сургута</w:t>
      </w:r>
      <w:r w:rsidRPr="00E04D10">
        <w:rPr>
          <w:sz w:val="28"/>
          <w:szCs w:val="28"/>
        </w:rPr>
        <w:t xml:space="preserve">, </w:t>
      </w:r>
      <w:r w:rsidRPr="00E04D10" w:rsidR="00EB5D2D">
        <w:rPr>
          <w:sz w:val="28"/>
          <w:szCs w:val="28"/>
        </w:rPr>
        <w:t xml:space="preserve">гр. </w:t>
      </w:r>
      <w:r w:rsidRPr="00E04D10">
        <w:rPr>
          <w:sz w:val="28"/>
          <w:szCs w:val="28"/>
        </w:rPr>
        <w:t>Павлович Н.М.</w:t>
      </w:r>
      <w:r w:rsidRPr="00E04D10" w:rsidR="000610C7">
        <w:rPr>
          <w:sz w:val="28"/>
          <w:szCs w:val="28"/>
        </w:rPr>
        <w:t xml:space="preserve"> </w:t>
      </w:r>
      <w:r w:rsidRPr="00E04D10" w:rsidR="00CF3962">
        <w:rPr>
          <w:sz w:val="28"/>
          <w:szCs w:val="28"/>
        </w:rPr>
        <w:t>являясь водителем транспортного</w:t>
      </w:r>
      <w:r w:rsidRPr="00E04D10">
        <w:rPr>
          <w:sz w:val="28"/>
          <w:szCs w:val="28"/>
        </w:rPr>
        <w:t xml:space="preserve"> </w:t>
      </w:r>
      <w:r w:rsidRPr="00E04D10" w:rsidR="00CF3962">
        <w:rPr>
          <w:sz w:val="28"/>
          <w:szCs w:val="28"/>
        </w:rPr>
        <w:t>средства</w:t>
      </w:r>
      <w:r w:rsidRPr="00E04D10" w:rsidR="00F7102B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>ВАЗ 21150</w:t>
      </w:r>
      <w:r w:rsidRPr="00E04D10" w:rsidR="00D35E84">
        <w:rPr>
          <w:sz w:val="28"/>
          <w:szCs w:val="28"/>
        </w:rPr>
        <w:t>, государственный</w:t>
      </w:r>
      <w:r w:rsidRPr="00E04D10">
        <w:rPr>
          <w:sz w:val="28"/>
          <w:szCs w:val="28"/>
        </w:rPr>
        <w:t xml:space="preserve"> регистрационный знак</w:t>
      </w:r>
      <w:r w:rsidRPr="00E04D10" w:rsidR="00D57BB6">
        <w:rPr>
          <w:sz w:val="28"/>
          <w:szCs w:val="28"/>
        </w:rPr>
        <w:t xml:space="preserve"> </w:t>
      </w:r>
      <w:r w:rsidR="000A2FDD">
        <w:rPr>
          <w:sz w:val="28"/>
          <w:szCs w:val="28"/>
        </w:rPr>
        <w:t>*</w:t>
      </w:r>
      <w:r w:rsidRPr="00E04D10" w:rsidR="00F55C07">
        <w:rPr>
          <w:sz w:val="28"/>
          <w:szCs w:val="28"/>
        </w:rPr>
        <w:t>,</w:t>
      </w:r>
      <w:r w:rsidRPr="00E04D10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E04D10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E04D10">
        <w:rPr>
          <w:sz w:val="28"/>
          <w:szCs w:val="28"/>
        </w:rPr>
        <w:t xml:space="preserve"> чем нарушил п</w:t>
      </w:r>
      <w:r w:rsidRPr="00E04D10" w:rsidR="00A254FA">
        <w:rPr>
          <w:sz w:val="28"/>
          <w:szCs w:val="28"/>
        </w:rPr>
        <w:t>ункт</w:t>
      </w:r>
      <w:r w:rsidRPr="00E04D10">
        <w:rPr>
          <w:sz w:val="28"/>
          <w:szCs w:val="28"/>
        </w:rPr>
        <w:t xml:space="preserve"> 2.3.2 Правил дорожного движения РФ. </w:t>
      </w:r>
    </w:p>
    <w:p w:rsidR="00B21B94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Павлович Н.М.</w:t>
      </w:r>
      <w:r w:rsidRPr="00E04D10" w:rsidR="0006111A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 xml:space="preserve">в судебном заседании </w:t>
      </w:r>
      <w:r w:rsidRPr="00E04D10" w:rsidR="00D96183">
        <w:rPr>
          <w:sz w:val="28"/>
          <w:szCs w:val="28"/>
        </w:rPr>
        <w:t xml:space="preserve">пояснил, что вину он не признает, так как у сотрудников ГИБДД не было оснований для направления его на освидетельствование, так как у него отсутствовали признаки опьянения, указанные в документах (резкое изменение окраса кожных покровов, поведение не соответствовало обстановке). Кроме того, поясняет, что по приезду в  БУ ХМАО-Югры «Сургутская клиническая психоневрологическая больница» он в присутствии врача добровольно отказался проходить медицинское освидетельствование, так как на кануне употреблял спиртные напитки и боялся, что анализы могут это показать и его поставят на учет, что может негативно сказаться на его жизни и жизни его невесты, </w:t>
      </w:r>
      <w:r w:rsidRPr="00E04D10">
        <w:rPr>
          <w:sz w:val="28"/>
          <w:szCs w:val="28"/>
        </w:rPr>
        <w:t>ходатайств не заявлял.</w:t>
      </w:r>
    </w:p>
    <w:p w:rsidR="003A40F1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В соответствии с пунктом</w:t>
      </w:r>
      <w:r w:rsidRPr="00E04D10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E04D10">
          <w:rPr>
            <w:sz w:val="28"/>
            <w:szCs w:val="28"/>
          </w:rPr>
          <w:t>механического транспортного средства</w:t>
        </w:r>
      </w:hyperlink>
      <w:r w:rsidRPr="00E04D10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E04D10" w:rsidP="00E0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В соответствии со </w:t>
      </w:r>
      <w:hyperlink r:id="rId5" w:history="1">
        <w:r w:rsidRPr="00E04D10">
          <w:rPr>
            <w:sz w:val="28"/>
            <w:szCs w:val="28"/>
          </w:rPr>
          <w:t>статьей 24.1</w:t>
        </w:r>
      </w:hyperlink>
      <w:r w:rsidRPr="00E04D10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</w:t>
      </w:r>
      <w:r w:rsidRPr="00E04D10">
        <w:rPr>
          <w:sz w:val="28"/>
          <w:szCs w:val="28"/>
        </w:rPr>
        <w:t>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E04D10" w:rsidP="00E0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Согласно п</w:t>
      </w:r>
      <w:r w:rsidRPr="00E04D10" w:rsidR="00D35E84">
        <w:rPr>
          <w:sz w:val="28"/>
          <w:szCs w:val="28"/>
        </w:rPr>
        <w:t>унктам</w:t>
      </w:r>
      <w:r w:rsidRPr="00E04D10">
        <w:rPr>
          <w:sz w:val="28"/>
          <w:szCs w:val="28"/>
        </w:rPr>
        <w:t xml:space="preserve"> 1, 2 ст</w:t>
      </w:r>
      <w:r w:rsidRPr="00E04D10" w:rsidR="0048393F">
        <w:rPr>
          <w:sz w:val="28"/>
          <w:szCs w:val="28"/>
        </w:rPr>
        <w:t>атьи</w:t>
      </w:r>
      <w:r w:rsidRPr="00E04D10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Факт и обстоятельства совершенного </w:t>
      </w:r>
      <w:r w:rsidRPr="00E04D10" w:rsidR="00C95BEF">
        <w:rPr>
          <w:sz w:val="28"/>
          <w:szCs w:val="28"/>
        </w:rPr>
        <w:t xml:space="preserve">Павлович Н.М. </w:t>
      </w:r>
      <w:r w:rsidRPr="00E04D10" w:rsidR="00270BDE">
        <w:rPr>
          <w:sz w:val="28"/>
          <w:szCs w:val="28"/>
        </w:rPr>
        <w:t>а</w:t>
      </w:r>
      <w:r w:rsidRPr="00E04D10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- протокол</w:t>
      </w:r>
      <w:r w:rsidRPr="00E04D10" w:rsidR="00D35E84">
        <w:rPr>
          <w:sz w:val="28"/>
          <w:szCs w:val="28"/>
        </w:rPr>
        <w:t>ом</w:t>
      </w:r>
      <w:r w:rsidRPr="00E04D10">
        <w:rPr>
          <w:sz w:val="28"/>
          <w:szCs w:val="28"/>
        </w:rPr>
        <w:t xml:space="preserve">   об   административном   </w:t>
      </w:r>
      <w:r w:rsidRPr="00E04D10" w:rsidR="0048393F">
        <w:rPr>
          <w:sz w:val="28"/>
          <w:szCs w:val="28"/>
        </w:rPr>
        <w:t xml:space="preserve">правонарушении </w:t>
      </w:r>
      <w:r w:rsidRPr="00E04D10" w:rsidR="00AA622F">
        <w:rPr>
          <w:sz w:val="28"/>
          <w:szCs w:val="28"/>
        </w:rPr>
        <w:t>86</w:t>
      </w:r>
      <w:r w:rsidRPr="00E04D10" w:rsidR="00901591">
        <w:rPr>
          <w:sz w:val="28"/>
          <w:szCs w:val="28"/>
        </w:rPr>
        <w:t xml:space="preserve"> </w:t>
      </w:r>
      <w:r w:rsidRPr="00E04D10" w:rsidR="00AA622F">
        <w:rPr>
          <w:sz w:val="28"/>
          <w:szCs w:val="28"/>
        </w:rPr>
        <w:t>ХМ</w:t>
      </w:r>
      <w:r w:rsidRPr="00E04D10" w:rsidR="0042698E">
        <w:rPr>
          <w:sz w:val="28"/>
          <w:szCs w:val="28"/>
        </w:rPr>
        <w:t xml:space="preserve"> </w:t>
      </w:r>
      <w:r w:rsidR="000A2FDD">
        <w:rPr>
          <w:sz w:val="28"/>
          <w:szCs w:val="28"/>
        </w:rPr>
        <w:t>*</w:t>
      </w:r>
      <w:r w:rsidRPr="00E04D10" w:rsidR="00A04D42">
        <w:rPr>
          <w:sz w:val="28"/>
          <w:szCs w:val="28"/>
        </w:rPr>
        <w:t xml:space="preserve"> </w:t>
      </w:r>
      <w:r w:rsidRPr="00E04D10" w:rsidR="0048393F">
        <w:rPr>
          <w:sz w:val="28"/>
          <w:szCs w:val="28"/>
        </w:rPr>
        <w:t>от</w:t>
      </w:r>
      <w:r w:rsidRPr="00E04D10" w:rsidR="007800B8">
        <w:rPr>
          <w:sz w:val="28"/>
          <w:szCs w:val="28"/>
        </w:rPr>
        <w:t xml:space="preserve"> </w:t>
      </w:r>
      <w:r w:rsidRPr="00E04D10" w:rsidR="00C95BEF">
        <w:rPr>
          <w:sz w:val="28"/>
          <w:szCs w:val="28"/>
        </w:rPr>
        <w:t>20</w:t>
      </w:r>
      <w:r w:rsidRPr="00E04D10" w:rsidR="00F9175D">
        <w:rPr>
          <w:sz w:val="28"/>
          <w:szCs w:val="28"/>
        </w:rPr>
        <w:t>.03</w:t>
      </w:r>
      <w:r w:rsidRPr="00E04D10" w:rsidR="005449D3">
        <w:rPr>
          <w:sz w:val="28"/>
          <w:szCs w:val="28"/>
        </w:rPr>
        <w:t>.2024</w:t>
      </w:r>
      <w:r w:rsidRPr="00E04D10" w:rsidR="001E3EF8">
        <w:rPr>
          <w:sz w:val="28"/>
          <w:szCs w:val="28"/>
        </w:rPr>
        <w:t>;</w:t>
      </w:r>
    </w:p>
    <w:p w:rsidR="004A10F1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- карточкой операции с ВУ;</w:t>
      </w:r>
    </w:p>
    <w:p w:rsidR="000C7DFD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-</w:t>
      </w:r>
      <w:r w:rsidRPr="00E04D10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E04D10" w:rsidR="00997031">
        <w:rPr>
          <w:sz w:val="28"/>
          <w:szCs w:val="28"/>
        </w:rPr>
        <w:t>86</w:t>
      </w:r>
      <w:r w:rsidRPr="00E04D10" w:rsidR="002A5460">
        <w:rPr>
          <w:sz w:val="28"/>
          <w:szCs w:val="28"/>
        </w:rPr>
        <w:t xml:space="preserve"> </w:t>
      </w:r>
      <w:r w:rsidRPr="00E04D10" w:rsidR="00997031">
        <w:rPr>
          <w:sz w:val="28"/>
          <w:szCs w:val="28"/>
        </w:rPr>
        <w:t>ПК</w:t>
      </w:r>
      <w:r w:rsidRPr="00E04D10" w:rsidR="002A5460">
        <w:rPr>
          <w:sz w:val="28"/>
          <w:szCs w:val="28"/>
        </w:rPr>
        <w:t>№</w:t>
      </w:r>
      <w:r w:rsidRPr="00E04D10" w:rsidR="00B334E4">
        <w:rPr>
          <w:sz w:val="28"/>
          <w:szCs w:val="28"/>
        </w:rPr>
        <w:t xml:space="preserve"> </w:t>
      </w:r>
      <w:r w:rsidRPr="00E04D10" w:rsidR="00C95BEF">
        <w:rPr>
          <w:sz w:val="28"/>
          <w:szCs w:val="28"/>
        </w:rPr>
        <w:t>075996</w:t>
      </w:r>
      <w:r w:rsidRPr="00E04D10" w:rsidR="00FF4FE3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 xml:space="preserve">от </w:t>
      </w:r>
      <w:r w:rsidRPr="00E04D10" w:rsidR="00C95BEF">
        <w:rPr>
          <w:sz w:val="28"/>
          <w:szCs w:val="28"/>
        </w:rPr>
        <w:t>20</w:t>
      </w:r>
      <w:r w:rsidRPr="00E04D10" w:rsidR="00F9175D">
        <w:rPr>
          <w:sz w:val="28"/>
          <w:szCs w:val="28"/>
        </w:rPr>
        <w:t>.03</w:t>
      </w:r>
      <w:r w:rsidRPr="00E04D10" w:rsidR="00A011A2">
        <w:rPr>
          <w:sz w:val="28"/>
          <w:szCs w:val="28"/>
        </w:rPr>
        <w:t>.</w:t>
      </w:r>
      <w:r w:rsidRPr="00E04D10" w:rsidR="00B03BD2">
        <w:rPr>
          <w:sz w:val="28"/>
          <w:szCs w:val="28"/>
        </w:rPr>
        <w:t>2024</w:t>
      </w:r>
      <w:r w:rsidRPr="00E04D10" w:rsidR="007D0770">
        <w:rPr>
          <w:sz w:val="28"/>
          <w:szCs w:val="28"/>
        </w:rPr>
        <w:t>, согласно которому</w:t>
      </w:r>
      <w:r w:rsidRPr="00E04D10">
        <w:rPr>
          <w:sz w:val="28"/>
          <w:szCs w:val="28"/>
        </w:rPr>
        <w:t xml:space="preserve"> </w:t>
      </w:r>
      <w:r w:rsidRPr="00E04D10" w:rsidR="00C95BEF">
        <w:rPr>
          <w:sz w:val="28"/>
          <w:szCs w:val="28"/>
        </w:rPr>
        <w:t>Павлович Н.М.</w:t>
      </w:r>
      <w:r w:rsidRPr="00E04D10" w:rsidR="00F55C07">
        <w:rPr>
          <w:sz w:val="28"/>
          <w:szCs w:val="28"/>
        </w:rPr>
        <w:t>под произведенную видеозапись</w:t>
      </w:r>
      <w:r w:rsidRPr="00E04D10" w:rsidR="006450CC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E04D10" w:rsidR="00BE56F6">
        <w:rPr>
          <w:sz w:val="28"/>
          <w:szCs w:val="28"/>
        </w:rPr>
        <w:t>;</w:t>
      </w:r>
    </w:p>
    <w:p w:rsidR="00DA128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- актом 86 ГП </w:t>
      </w:r>
      <w:r w:rsidRPr="00E04D10" w:rsidR="00C95BEF">
        <w:rPr>
          <w:sz w:val="28"/>
          <w:szCs w:val="28"/>
        </w:rPr>
        <w:t>044557</w:t>
      </w:r>
      <w:r w:rsidRPr="00E04D10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Pr="00E04D10" w:rsidR="00C95BEF">
        <w:rPr>
          <w:sz w:val="28"/>
          <w:szCs w:val="28"/>
        </w:rPr>
        <w:t>20</w:t>
      </w:r>
      <w:r w:rsidRPr="00E04D10" w:rsidR="00F9175D">
        <w:rPr>
          <w:sz w:val="28"/>
          <w:szCs w:val="28"/>
        </w:rPr>
        <w:t>.03.</w:t>
      </w:r>
      <w:r w:rsidRPr="00E04D10" w:rsidR="00B03BD2">
        <w:rPr>
          <w:sz w:val="28"/>
          <w:szCs w:val="28"/>
        </w:rPr>
        <w:t>2024</w:t>
      </w:r>
      <w:r w:rsidRPr="00E04D10">
        <w:rPr>
          <w:sz w:val="28"/>
          <w:szCs w:val="28"/>
        </w:rPr>
        <w:t xml:space="preserve">, согласно которому у </w:t>
      </w:r>
      <w:r w:rsidRPr="00E04D10" w:rsidR="00C95BEF">
        <w:rPr>
          <w:sz w:val="28"/>
          <w:szCs w:val="28"/>
        </w:rPr>
        <w:t xml:space="preserve">Павлович Н.М. </w:t>
      </w:r>
      <w:r w:rsidRPr="00E04D10" w:rsidR="00F9175D">
        <w:rPr>
          <w:sz w:val="28"/>
          <w:szCs w:val="28"/>
        </w:rPr>
        <w:t xml:space="preserve">не </w:t>
      </w:r>
      <w:r w:rsidRPr="00E04D10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</w:t>
      </w:r>
      <w:r w:rsidRPr="00E04D10" w:rsidR="00F9175D">
        <w:rPr>
          <w:sz w:val="28"/>
          <w:szCs w:val="28"/>
        </w:rPr>
        <w:t>00</w:t>
      </w:r>
      <w:r w:rsidRPr="00E04D10">
        <w:rPr>
          <w:sz w:val="28"/>
          <w:szCs w:val="28"/>
        </w:rPr>
        <w:t xml:space="preserve"> мг/л (показания прибора алкотеста </w:t>
      </w:r>
      <w:r w:rsidRPr="00E04D10" w:rsidR="0033315A">
        <w:rPr>
          <w:sz w:val="28"/>
          <w:szCs w:val="28"/>
        </w:rPr>
        <w:t>«</w:t>
      </w:r>
      <w:r w:rsidRPr="00E04D10" w:rsidR="00C95BEF">
        <w:rPr>
          <w:sz w:val="28"/>
          <w:szCs w:val="28"/>
        </w:rPr>
        <w:t>Кобра</w:t>
      </w:r>
      <w:r w:rsidRPr="00E04D10" w:rsidR="0033315A">
        <w:rPr>
          <w:sz w:val="28"/>
          <w:szCs w:val="28"/>
        </w:rPr>
        <w:t xml:space="preserve">» заводской номер </w:t>
      </w:r>
      <w:r w:rsidRPr="00E04D10" w:rsidR="00C95BEF">
        <w:rPr>
          <w:sz w:val="28"/>
          <w:szCs w:val="28"/>
        </w:rPr>
        <w:t>001281</w:t>
      </w:r>
      <w:r w:rsidRPr="00E04D10">
        <w:rPr>
          <w:sz w:val="28"/>
          <w:szCs w:val="28"/>
        </w:rPr>
        <w:t xml:space="preserve">). С результатами показаний прибора </w:t>
      </w:r>
      <w:r w:rsidRPr="00E04D10" w:rsidR="00C95BEF">
        <w:rPr>
          <w:sz w:val="28"/>
          <w:szCs w:val="28"/>
        </w:rPr>
        <w:t>Павлович Н.М.</w:t>
      </w:r>
      <w:r w:rsidRPr="00E04D10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Pr="00E04D10" w:rsidR="00C95BEF">
        <w:rPr>
          <w:sz w:val="28"/>
          <w:szCs w:val="28"/>
        </w:rPr>
        <w:t xml:space="preserve">Павлович Н.М. </w:t>
      </w:r>
      <w:r w:rsidRPr="00E04D10">
        <w:rPr>
          <w:sz w:val="28"/>
          <w:szCs w:val="28"/>
        </w:rPr>
        <w:t>концентрация паров этанола 0,</w:t>
      </w:r>
      <w:r w:rsidRPr="00E04D10" w:rsidR="00F9175D">
        <w:rPr>
          <w:sz w:val="28"/>
          <w:szCs w:val="28"/>
        </w:rPr>
        <w:t>00</w:t>
      </w:r>
      <w:r w:rsidRPr="00E04D10">
        <w:rPr>
          <w:sz w:val="28"/>
          <w:szCs w:val="28"/>
        </w:rPr>
        <w:t xml:space="preserve"> мг/л;  </w:t>
      </w:r>
    </w:p>
    <w:p w:rsidR="002A5CDC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E04D10" w:rsidR="0065066A">
        <w:rPr>
          <w:sz w:val="28"/>
          <w:szCs w:val="28"/>
        </w:rPr>
        <w:t xml:space="preserve"> 86 НП </w:t>
      </w:r>
      <w:r w:rsidRPr="00E04D10" w:rsidR="00C95BEF">
        <w:rPr>
          <w:sz w:val="28"/>
          <w:szCs w:val="28"/>
        </w:rPr>
        <w:t>035020</w:t>
      </w:r>
      <w:r w:rsidRPr="00E04D10">
        <w:rPr>
          <w:sz w:val="28"/>
          <w:szCs w:val="28"/>
        </w:rPr>
        <w:t xml:space="preserve">, согласно которому </w:t>
      </w:r>
      <w:r w:rsidRPr="00E04D10" w:rsidR="00C95BEF">
        <w:rPr>
          <w:sz w:val="28"/>
          <w:szCs w:val="28"/>
        </w:rPr>
        <w:t>Павлович Н.М. 20</w:t>
      </w:r>
      <w:r w:rsidRPr="00E04D10" w:rsidR="00F9175D">
        <w:rPr>
          <w:sz w:val="28"/>
          <w:szCs w:val="28"/>
        </w:rPr>
        <w:t>.03</w:t>
      </w:r>
      <w:r w:rsidRPr="00E04D10" w:rsidR="003E0048">
        <w:rPr>
          <w:sz w:val="28"/>
          <w:szCs w:val="28"/>
        </w:rPr>
        <w:t>.2024</w:t>
      </w:r>
      <w:r w:rsidRPr="00E04D10">
        <w:rPr>
          <w:sz w:val="28"/>
          <w:szCs w:val="28"/>
        </w:rPr>
        <w:t xml:space="preserve"> в </w:t>
      </w:r>
      <w:r w:rsidRPr="00E04D10" w:rsidR="00C95BEF">
        <w:rPr>
          <w:sz w:val="28"/>
          <w:szCs w:val="28"/>
        </w:rPr>
        <w:t>08</w:t>
      </w:r>
      <w:r w:rsidRPr="00E04D10">
        <w:rPr>
          <w:sz w:val="28"/>
          <w:szCs w:val="28"/>
        </w:rPr>
        <w:t xml:space="preserve"> час</w:t>
      </w:r>
      <w:r w:rsidRPr="00E04D10" w:rsidR="005C0265">
        <w:rPr>
          <w:sz w:val="28"/>
          <w:szCs w:val="28"/>
        </w:rPr>
        <w:t xml:space="preserve"> </w:t>
      </w:r>
      <w:r w:rsidRPr="00E04D10" w:rsidR="00C95BEF">
        <w:rPr>
          <w:sz w:val="28"/>
          <w:szCs w:val="28"/>
        </w:rPr>
        <w:t>32</w:t>
      </w:r>
      <w:r w:rsidRPr="00E04D10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E04D10" w:rsidR="00991FD0">
        <w:rPr>
          <w:sz w:val="28"/>
          <w:szCs w:val="28"/>
        </w:rPr>
        <w:t>:</w:t>
      </w:r>
      <w:r w:rsidRPr="00E04D10" w:rsidR="000610C7">
        <w:rPr>
          <w:sz w:val="28"/>
          <w:szCs w:val="28"/>
        </w:rPr>
        <w:t xml:space="preserve"> </w:t>
      </w:r>
      <w:r w:rsidRPr="00E04D10" w:rsidR="007D28CE">
        <w:rPr>
          <w:sz w:val="28"/>
          <w:szCs w:val="28"/>
        </w:rPr>
        <w:t xml:space="preserve">резкое изменение окраски кожных покровов лица, </w:t>
      </w:r>
      <w:r w:rsidRPr="00E04D10" w:rsidR="00F9175D">
        <w:rPr>
          <w:sz w:val="28"/>
          <w:szCs w:val="28"/>
        </w:rPr>
        <w:t>поведение, не соответствующее обстановке</w:t>
      </w:r>
      <w:r w:rsidRPr="00E04D10" w:rsidR="0065066A">
        <w:rPr>
          <w:sz w:val="28"/>
          <w:szCs w:val="28"/>
        </w:rPr>
        <w:t>,</w:t>
      </w:r>
      <w:r w:rsidRPr="00E04D10" w:rsidR="005C0265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 xml:space="preserve">основанием для направления которого явилось: </w:t>
      </w:r>
      <w:r w:rsidRPr="00E04D10" w:rsidR="00F9175D">
        <w:rPr>
          <w:sz w:val="28"/>
          <w:szCs w:val="28"/>
        </w:rPr>
        <w:t>наличие достаточных оснований полагать, что водитель транспортного средства находится в  состоянии алкогольного опьянения и отрицает результат освидетельствования на состояние опьянения</w:t>
      </w:r>
      <w:r w:rsidRPr="00E04D10">
        <w:rPr>
          <w:sz w:val="28"/>
          <w:szCs w:val="28"/>
        </w:rPr>
        <w:t>;</w:t>
      </w:r>
    </w:p>
    <w:p w:rsidR="00A61BF9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Pr="00E04D10" w:rsidR="0006111A">
        <w:rPr>
          <w:sz w:val="28"/>
          <w:szCs w:val="28"/>
        </w:rPr>
        <w:t>001873</w:t>
      </w:r>
      <w:r w:rsidRPr="00E04D10">
        <w:rPr>
          <w:sz w:val="28"/>
          <w:szCs w:val="28"/>
        </w:rPr>
        <w:t xml:space="preserve"> от </w:t>
      </w:r>
      <w:r w:rsidRPr="00E04D10" w:rsidR="0006111A">
        <w:rPr>
          <w:sz w:val="28"/>
          <w:szCs w:val="28"/>
        </w:rPr>
        <w:t>20</w:t>
      </w:r>
      <w:r w:rsidRPr="00E04D10" w:rsidR="00F9175D">
        <w:rPr>
          <w:sz w:val="28"/>
          <w:szCs w:val="28"/>
        </w:rPr>
        <w:t>.03</w:t>
      </w:r>
      <w:r w:rsidRPr="00E04D10" w:rsidR="003E0048">
        <w:rPr>
          <w:sz w:val="28"/>
          <w:szCs w:val="28"/>
        </w:rPr>
        <w:t>.2024</w:t>
      </w:r>
      <w:r w:rsidRPr="00E04D10">
        <w:rPr>
          <w:sz w:val="28"/>
          <w:szCs w:val="28"/>
        </w:rPr>
        <w:t xml:space="preserve"> согласно которого «</w:t>
      </w:r>
      <w:r w:rsidRPr="00E04D10" w:rsidR="0006111A">
        <w:rPr>
          <w:sz w:val="28"/>
          <w:szCs w:val="28"/>
        </w:rPr>
        <w:t>20</w:t>
      </w:r>
      <w:r w:rsidRPr="00E04D10" w:rsidR="00F9175D">
        <w:rPr>
          <w:sz w:val="28"/>
          <w:szCs w:val="28"/>
        </w:rPr>
        <w:t>.03</w:t>
      </w:r>
      <w:r w:rsidRPr="00E04D10" w:rsidR="003E0048">
        <w:rPr>
          <w:sz w:val="28"/>
          <w:szCs w:val="28"/>
        </w:rPr>
        <w:t>.2024</w:t>
      </w:r>
      <w:r w:rsidRPr="00E04D10" w:rsidR="00EB5D2D">
        <w:rPr>
          <w:sz w:val="28"/>
          <w:szCs w:val="28"/>
        </w:rPr>
        <w:t xml:space="preserve"> </w:t>
      </w:r>
      <w:r w:rsidRPr="00E04D10">
        <w:rPr>
          <w:sz w:val="28"/>
          <w:szCs w:val="28"/>
        </w:rPr>
        <w:t>от медицинского освидетельствования освидетельствуемый отказался»</w:t>
      </w:r>
      <w:r w:rsidRPr="00E04D10" w:rsidR="00110175">
        <w:rPr>
          <w:sz w:val="28"/>
          <w:szCs w:val="28"/>
        </w:rPr>
        <w:t>;</w:t>
      </w:r>
      <w:r w:rsidRPr="00E04D10">
        <w:rPr>
          <w:sz w:val="28"/>
          <w:szCs w:val="28"/>
        </w:rPr>
        <w:t xml:space="preserve"> </w:t>
      </w:r>
    </w:p>
    <w:p w:rsidR="00A61BF9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- о</w:t>
      </w:r>
      <w:r w:rsidRPr="00E04D10">
        <w:rPr>
          <w:sz w:val="28"/>
          <w:szCs w:val="28"/>
        </w:rPr>
        <w:t xml:space="preserve">бъяснениями врача БУ ХМАО-Югры СКПНБ </w:t>
      </w:r>
      <w:r w:rsidRPr="00E04D10" w:rsidR="0006111A">
        <w:rPr>
          <w:sz w:val="28"/>
          <w:szCs w:val="28"/>
        </w:rPr>
        <w:t>Никитина Д.Г.</w:t>
      </w:r>
      <w:r w:rsidRPr="00E04D10">
        <w:rPr>
          <w:sz w:val="28"/>
          <w:szCs w:val="28"/>
        </w:rPr>
        <w:t xml:space="preserve"> согласно которых </w:t>
      </w:r>
      <w:r w:rsidRPr="00E04D10" w:rsidR="0006111A">
        <w:rPr>
          <w:sz w:val="28"/>
          <w:szCs w:val="28"/>
        </w:rPr>
        <w:t xml:space="preserve">Павлович Н.М. </w:t>
      </w:r>
      <w:r w:rsidRPr="00E04D10">
        <w:rPr>
          <w:sz w:val="28"/>
          <w:szCs w:val="28"/>
        </w:rPr>
        <w:t xml:space="preserve">в </w:t>
      </w:r>
      <w:r w:rsidRPr="00E04D10" w:rsidR="0006111A">
        <w:rPr>
          <w:sz w:val="28"/>
          <w:szCs w:val="28"/>
        </w:rPr>
        <w:t>его</w:t>
      </w:r>
      <w:r w:rsidRPr="00E04D10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E04D10" w:rsidR="00ED3403">
        <w:rPr>
          <w:sz w:val="28"/>
          <w:szCs w:val="28"/>
        </w:rPr>
        <w:t>;</w:t>
      </w:r>
    </w:p>
    <w:p w:rsidR="00310554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- р</w:t>
      </w:r>
      <w:r w:rsidRPr="00E04D10" w:rsidR="00A61BF9">
        <w:rPr>
          <w:sz w:val="28"/>
          <w:szCs w:val="28"/>
        </w:rPr>
        <w:t>апортом ИДПС ОБДПС ГИБДД УМВД России по г. Сургуту,</w:t>
      </w:r>
      <w:r w:rsidRPr="00E04D10">
        <w:rPr>
          <w:sz w:val="28"/>
          <w:szCs w:val="28"/>
        </w:rPr>
        <w:t xml:space="preserve"> в котором </w:t>
      </w:r>
      <w:r w:rsidRPr="00E04D10" w:rsidR="00DA16F8">
        <w:rPr>
          <w:sz w:val="28"/>
          <w:szCs w:val="28"/>
        </w:rPr>
        <w:t>зафиксированы</w:t>
      </w:r>
      <w:r w:rsidRPr="00E04D10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  </w:t>
      </w:r>
      <w:r w:rsidRPr="00E04D10">
        <w:rPr>
          <w:sz w:val="28"/>
          <w:szCs w:val="28"/>
        </w:rPr>
        <w:t>- диском с видеозаписью</w:t>
      </w:r>
      <w:r w:rsidRPr="00E04D10" w:rsidR="00B34FAA">
        <w:rPr>
          <w:sz w:val="28"/>
          <w:szCs w:val="28"/>
        </w:rPr>
        <w:t xml:space="preserve">, </w:t>
      </w:r>
      <w:r w:rsidRPr="00E04D10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E04D10" w:rsidR="00B34FAA">
        <w:rPr>
          <w:sz w:val="28"/>
          <w:szCs w:val="28"/>
        </w:rPr>
        <w:t>на котор</w:t>
      </w:r>
      <w:r w:rsidRPr="00E04D10" w:rsidR="00C86800">
        <w:rPr>
          <w:sz w:val="28"/>
          <w:szCs w:val="28"/>
        </w:rPr>
        <w:t>ой</w:t>
      </w:r>
      <w:r w:rsidRPr="00E04D10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E04D10" w:rsidR="00354028">
        <w:rPr>
          <w:sz w:val="28"/>
          <w:szCs w:val="28"/>
        </w:rPr>
        <w:t>г. Сургуту</w:t>
      </w:r>
      <w:r w:rsidRPr="00E04D10" w:rsidR="00B34FAA">
        <w:rPr>
          <w:sz w:val="28"/>
          <w:szCs w:val="28"/>
        </w:rPr>
        <w:t xml:space="preserve"> в отношении </w:t>
      </w:r>
      <w:r w:rsidRPr="00E04D10" w:rsidR="0006111A">
        <w:rPr>
          <w:sz w:val="28"/>
          <w:szCs w:val="28"/>
        </w:rPr>
        <w:t>Павлович Н.М.</w:t>
      </w:r>
      <w:r w:rsidRPr="00E04D10" w:rsidR="00E54E59">
        <w:rPr>
          <w:sz w:val="28"/>
          <w:szCs w:val="28"/>
        </w:rPr>
        <w:t>;</w:t>
      </w:r>
    </w:p>
    <w:p w:rsidR="00DA16F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  - справкой </w:t>
      </w:r>
      <w:r w:rsidRPr="00E04D10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E04D10">
        <w:rPr>
          <w:sz w:val="28"/>
          <w:szCs w:val="28"/>
        </w:rPr>
        <w:t>;</w:t>
      </w:r>
    </w:p>
    <w:p w:rsidR="00C86800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  - и другими материалами дела;</w:t>
      </w:r>
    </w:p>
    <w:p w:rsidR="003A40F1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Оц</w:t>
      </w:r>
      <w:r w:rsidRPr="00E04D10">
        <w:rPr>
          <w:sz w:val="28"/>
          <w:szCs w:val="28"/>
        </w:rPr>
        <w:t>енивая в совокупности представленные доказательства, суд</w:t>
      </w:r>
      <w:r w:rsidRPr="00E04D10" w:rsidR="00BE00C7">
        <w:rPr>
          <w:sz w:val="28"/>
          <w:szCs w:val="28"/>
        </w:rPr>
        <w:t>ья</w:t>
      </w:r>
      <w:r w:rsidRPr="00E04D10">
        <w:rPr>
          <w:sz w:val="28"/>
          <w:szCs w:val="28"/>
        </w:rPr>
        <w:t xml:space="preserve"> признает их достоверными</w:t>
      </w:r>
      <w:r w:rsidRPr="00E04D10" w:rsidR="00633E6B">
        <w:rPr>
          <w:sz w:val="28"/>
          <w:szCs w:val="28"/>
        </w:rPr>
        <w:t xml:space="preserve"> и достаточными</w:t>
      </w:r>
      <w:r w:rsidRPr="00E04D10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Действия сотрудников ДПС ГИБДД суд</w:t>
      </w:r>
      <w:r w:rsidRPr="00E04D10" w:rsidR="008A6988">
        <w:rPr>
          <w:sz w:val="28"/>
          <w:szCs w:val="28"/>
        </w:rPr>
        <w:t>ья</w:t>
      </w:r>
      <w:r w:rsidRPr="00E04D10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E04D10" w:rsidR="0048393F">
        <w:rPr>
          <w:sz w:val="28"/>
          <w:szCs w:val="28"/>
        </w:rPr>
        <w:t>унктами</w:t>
      </w:r>
      <w:r w:rsidRPr="00E04D10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D96183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Доводы Павлович Н.М. о том, что у него отсутствовали признаки опьянения, в связи с чем у инспектора ДПС отсутствовали основания для направления его на освидетельствование, нельзя признать состоятельными, поскольку право определять наличие у водителя транспортного средства признаков опьянения предоставлено законом сотруднику полиции, наличие признаков опьянения зафиксировано инспектором при визуальном контакте с Павлович Н.М., отражено во всех процессуальных документах, которые не содержат каких-либо взаимных противоречий в части наличия данных признаков, оснований сомневаться в наличии у Павлович Н.М. признаков опьянения не имеется.</w:t>
      </w:r>
    </w:p>
    <w:p w:rsidR="00D96183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Так, объективную сторону правонарушения, предусмотренного ч. 1 ст. 12.26 КоАП РФ, образует отказ лица, управляющего транспортным средством, от выполнения законного требования сотрудника полиции о прохождении медицинского освидетельствования на состояние опьянения. Факт отказа Павлович Н.М. от законного требования сотрудника полиции о прохождении медицинского освидетельствования на состояние опьянения зафиксирован в акте медицинского освидетельствования № 001873, объяснением врача </w:t>
      </w:r>
      <w:r w:rsidR="000A2FDD">
        <w:rPr>
          <w:sz w:val="28"/>
          <w:szCs w:val="28"/>
        </w:rPr>
        <w:t>*</w:t>
      </w:r>
      <w:r w:rsidRPr="00E04D10">
        <w:rPr>
          <w:sz w:val="28"/>
          <w:szCs w:val="28"/>
        </w:rPr>
        <w:t>. и не оспаривался самим правонарушителем. Мотивы отказа, также правового значения не имеют.</w:t>
      </w:r>
    </w:p>
    <w:p w:rsidR="004B6006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Таким </w:t>
      </w:r>
      <w:r w:rsidRPr="00E04D10" w:rsidR="00627538">
        <w:rPr>
          <w:sz w:val="28"/>
          <w:szCs w:val="28"/>
        </w:rPr>
        <w:t>образом, совокупность</w:t>
      </w:r>
      <w:r w:rsidRPr="00E04D10" w:rsidR="003A40F1">
        <w:rPr>
          <w:sz w:val="28"/>
          <w:szCs w:val="28"/>
        </w:rPr>
        <w:t xml:space="preserve"> доказательств позволяет суд</w:t>
      </w:r>
      <w:r w:rsidRPr="00E04D10" w:rsidR="008A6988">
        <w:rPr>
          <w:sz w:val="28"/>
          <w:szCs w:val="28"/>
        </w:rPr>
        <w:t>ье</w:t>
      </w:r>
      <w:r w:rsidRPr="00E04D10" w:rsidR="003A40F1">
        <w:rPr>
          <w:sz w:val="28"/>
          <w:szCs w:val="28"/>
        </w:rPr>
        <w:t xml:space="preserve"> </w:t>
      </w:r>
      <w:r w:rsidRPr="00E04D10" w:rsidR="008A6988">
        <w:rPr>
          <w:sz w:val="28"/>
          <w:szCs w:val="28"/>
        </w:rPr>
        <w:t xml:space="preserve">сделать вывод </w:t>
      </w:r>
      <w:r w:rsidRPr="00E04D10" w:rsidR="003A40F1">
        <w:rPr>
          <w:sz w:val="28"/>
          <w:szCs w:val="28"/>
        </w:rPr>
        <w:t xml:space="preserve">о виновности </w:t>
      </w:r>
      <w:r w:rsidRPr="00E04D10" w:rsidR="0006111A">
        <w:rPr>
          <w:sz w:val="28"/>
          <w:szCs w:val="28"/>
        </w:rPr>
        <w:t xml:space="preserve">Павлович Н.М. </w:t>
      </w:r>
      <w:r w:rsidRPr="00E04D10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E04D10">
        <w:rPr>
          <w:sz w:val="28"/>
          <w:szCs w:val="28"/>
        </w:rPr>
        <w:t>астью</w:t>
      </w:r>
      <w:r w:rsidRPr="00E04D10" w:rsidR="003A40F1">
        <w:rPr>
          <w:sz w:val="28"/>
          <w:szCs w:val="28"/>
        </w:rPr>
        <w:t xml:space="preserve"> 1 ст</w:t>
      </w:r>
      <w:r w:rsidRPr="00E04D10">
        <w:rPr>
          <w:sz w:val="28"/>
          <w:szCs w:val="28"/>
        </w:rPr>
        <w:t>атьи</w:t>
      </w:r>
      <w:r w:rsidRPr="00E04D10" w:rsidR="003A40F1">
        <w:rPr>
          <w:sz w:val="28"/>
          <w:szCs w:val="28"/>
        </w:rPr>
        <w:t xml:space="preserve"> 12.26 КоАП РФ.</w:t>
      </w:r>
      <w:r w:rsidRPr="00E04D10" w:rsidR="001E3EF8">
        <w:rPr>
          <w:sz w:val="28"/>
          <w:szCs w:val="28"/>
        </w:rPr>
        <w:t xml:space="preserve"> </w:t>
      </w:r>
    </w:p>
    <w:p w:rsidR="003A40F1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Действия </w:t>
      </w:r>
      <w:r w:rsidRPr="00E04D10" w:rsidR="0006111A">
        <w:rPr>
          <w:sz w:val="28"/>
          <w:szCs w:val="28"/>
        </w:rPr>
        <w:t xml:space="preserve">Павлович Н.М. </w:t>
      </w:r>
      <w:r w:rsidRPr="00E04D10">
        <w:rPr>
          <w:sz w:val="28"/>
          <w:szCs w:val="28"/>
        </w:rPr>
        <w:t>суд</w:t>
      </w:r>
      <w:r w:rsidRPr="00E04D10" w:rsidR="00BE00C7">
        <w:rPr>
          <w:sz w:val="28"/>
          <w:szCs w:val="28"/>
        </w:rPr>
        <w:t>ья</w:t>
      </w:r>
      <w:r w:rsidRPr="00E04D10">
        <w:rPr>
          <w:sz w:val="28"/>
          <w:szCs w:val="28"/>
        </w:rPr>
        <w:t xml:space="preserve"> квалифицирует по ч</w:t>
      </w:r>
      <w:r w:rsidRPr="00E04D10" w:rsidR="00380BC3">
        <w:rPr>
          <w:sz w:val="28"/>
          <w:szCs w:val="28"/>
        </w:rPr>
        <w:t>асти</w:t>
      </w:r>
      <w:r w:rsidRPr="00E04D10">
        <w:rPr>
          <w:sz w:val="28"/>
          <w:szCs w:val="28"/>
        </w:rPr>
        <w:t xml:space="preserve"> 1 ст</w:t>
      </w:r>
      <w:r w:rsidRPr="00E04D10" w:rsidR="00380BC3">
        <w:rPr>
          <w:sz w:val="28"/>
          <w:szCs w:val="28"/>
        </w:rPr>
        <w:t>атьи</w:t>
      </w:r>
      <w:r w:rsidRPr="00E04D10">
        <w:rPr>
          <w:sz w:val="28"/>
          <w:szCs w:val="28"/>
        </w:rPr>
        <w:t xml:space="preserve"> 12.26 КоАП РФ</w:t>
      </w:r>
      <w:r w:rsidRPr="00E04D10" w:rsidR="00380BC3">
        <w:rPr>
          <w:sz w:val="28"/>
          <w:szCs w:val="28"/>
        </w:rPr>
        <w:t>, то есть н</w:t>
      </w:r>
      <w:r w:rsidRPr="00E04D10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E04D10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E04D10">
        <w:rPr>
          <w:sz w:val="28"/>
          <w:szCs w:val="28"/>
        </w:rPr>
        <w:t>.</w:t>
      </w:r>
    </w:p>
    <w:p w:rsidR="00DA128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E04D10" w:rsidP="00E04D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Обстоятельств, предусмотренны</w:t>
      </w:r>
      <w:r w:rsidRPr="00E04D10" w:rsidR="00E04D10">
        <w:rPr>
          <w:sz w:val="28"/>
          <w:szCs w:val="28"/>
        </w:rPr>
        <w:t>х</w:t>
      </w:r>
      <w:r w:rsidRPr="00E04D10">
        <w:rPr>
          <w:sz w:val="28"/>
          <w:szCs w:val="28"/>
        </w:rPr>
        <w:t xml:space="preserve"> ст. 4.2 КоАП РФ, смягчающи</w:t>
      </w:r>
      <w:r w:rsidRPr="00E04D10" w:rsidR="00E04D10">
        <w:rPr>
          <w:sz w:val="28"/>
          <w:szCs w:val="28"/>
        </w:rPr>
        <w:t xml:space="preserve">х </w:t>
      </w:r>
      <w:r w:rsidRPr="00E04D10">
        <w:rPr>
          <w:sz w:val="28"/>
          <w:szCs w:val="28"/>
        </w:rPr>
        <w:t xml:space="preserve">административную ответственность, </w:t>
      </w:r>
      <w:r w:rsidRPr="00E04D10" w:rsidR="007D28CE">
        <w:rPr>
          <w:sz w:val="28"/>
          <w:szCs w:val="28"/>
        </w:rPr>
        <w:t>судом не установлено</w:t>
      </w:r>
      <w:r w:rsidRPr="00E04D10" w:rsidR="00832872">
        <w:rPr>
          <w:sz w:val="28"/>
          <w:szCs w:val="28"/>
        </w:rPr>
        <w:t>.</w:t>
      </w:r>
    </w:p>
    <w:p w:rsidR="00DA1288" w:rsidRPr="00E04D10" w:rsidP="00E04D10">
      <w:pPr>
        <w:suppressAutoHyphens/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Pr="00E04D10" w:rsidR="0006111A">
        <w:rPr>
          <w:sz w:val="28"/>
          <w:szCs w:val="28"/>
        </w:rPr>
        <w:t>Павлович Н.М.</w:t>
      </w:r>
      <w:r w:rsidRPr="00E04D10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7D28CE" w:rsidRPr="00E04D10" w:rsidP="00E04D10">
      <w:pPr>
        <w:ind w:firstLine="709"/>
        <w:jc w:val="center"/>
        <w:rPr>
          <w:sz w:val="28"/>
          <w:szCs w:val="28"/>
        </w:rPr>
      </w:pPr>
    </w:p>
    <w:p w:rsidR="003A40F1" w:rsidRPr="00E04D10" w:rsidP="00E04D10">
      <w:pPr>
        <w:ind w:firstLine="709"/>
        <w:jc w:val="center"/>
        <w:rPr>
          <w:sz w:val="28"/>
          <w:szCs w:val="28"/>
        </w:rPr>
      </w:pPr>
      <w:r w:rsidRPr="00E04D10">
        <w:rPr>
          <w:sz w:val="28"/>
          <w:szCs w:val="28"/>
        </w:rPr>
        <w:t>постановил:</w:t>
      </w:r>
    </w:p>
    <w:p w:rsidR="00E538B1" w:rsidRPr="00E04D10" w:rsidP="00E04D10">
      <w:pPr>
        <w:ind w:firstLine="709"/>
        <w:jc w:val="center"/>
        <w:rPr>
          <w:sz w:val="28"/>
          <w:szCs w:val="28"/>
        </w:rPr>
      </w:pPr>
    </w:p>
    <w:p w:rsidR="00EF18F5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Павлович Николая Михайловича </w:t>
      </w:r>
      <w:r w:rsidRPr="00E04D10" w:rsidR="00B223AF">
        <w:rPr>
          <w:sz w:val="28"/>
          <w:szCs w:val="28"/>
        </w:rPr>
        <w:t xml:space="preserve">признать </w:t>
      </w:r>
      <w:r w:rsidRPr="00E04D10" w:rsidR="00D04F10">
        <w:rPr>
          <w:sz w:val="28"/>
          <w:szCs w:val="28"/>
        </w:rPr>
        <w:t>виновн</w:t>
      </w:r>
      <w:r w:rsidRPr="00E04D10" w:rsidR="008E2BFD">
        <w:rPr>
          <w:sz w:val="28"/>
          <w:szCs w:val="28"/>
        </w:rPr>
        <w:t>ым</w:t>
      </w:r>
      <w:r w:rsidRPr="00E04D10" w:rsidR="001B593F">
        <w:rPr>
          <w:sz w:val="28"/>
          <w:szCs w:val="28"/>
        </w:rPr>
        <w:t xml:space="preserve"> </w:t>
      </w:r>
      <w:r w:rsidRPr="00E04D10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E04D10" w:rsidR="008E2BFD">
        <w:rPr>
          <w:sz w:val="28"/>
          <w:szCs w:val="28"/>
        </w:rPr>
        <w:t>му</w:t>
      </w:r>
      <w:r w:rsidRPr="00E04D10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E04D10" w:rsidR="007A07DA">
        <w:rPr>
          <w:sz w:val="28"/>
          <w:szCs w:val="28"/>
        </w:rPr>
        <w:t>трафа в размере 30 000 (тридцати тысяч</w:t>
      </w:r>
      <w:r w:rsidRPr="00E04D10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E04D10" w:rsidR="007D7105">
        <w:rPr>
          <w:sz w:val="28"/>
          <w:szCs w:val="28"/>
        </w:rPr>
        <w:t xml:space="preserve">1 (один) год </w:t>
      </w:r>
      <w:r w:rsidRPr="00E04D10" w:rsidR="003E0048">
        <w:rPr>
          <w:sz w:val="28"/>
          <w:szCs w:val="28"/>
        </w:rPr>
        <w:t>6</w:t>
      </w:r>
      <w:r w:rsidRPr="00E04D10" w:rsidR="007D7105">
        <w:rPr>
          <w:sz w:val="28"/>
          <w:szCs w:val="28"/>
        </w:rPr>
        <w:t xml:space="preserve"> </w:t>
      </w:r>
      <w:r w:rsidRPr="00E04D10" w:rsidR="001F7AD5">
        <w:rPr>
          <w:sz w:val="28"/>
          <w:szCs w:val="28"/>
        </w:rPr>
        <w:t>(</w:t>
      </w:r>
      <w:r w:rsidRPr="00E04D10" w:rsidR="00DC657E">
        <w:rPr>
          <w:sz w:val="28"/>
          <w:szCs w:val="28"/>
        </w:rPr>
        <w:t>шесть</w:t>
      </w:r>
      <w:r w:rsidRPr="00E04D10" w:rsidR="001F7AD5">
        <w:rPr>
          <w:sz w:val="28"/>
          <w:szCs w:val="28"/>
        </w:rPr>
        <w:t>) месяцев</w:t>
      </w:r>
      <w:r w:rsidRPr="00E04D10">
        <w:rPr>
          <w:sz w:val="28"/>
          <w:szCs w:val="28"/>
        </w:rPr>
        <w:t>.</w:t>
      </w:r>
    </w:p>
    <w:p w:rsidR="007A07DA" w:rsidRPr="00E04D10" w:rsidP="00E04D10">
      <w:pPr>
        <w:ind w:firstLine="709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E04D10" w:rsidR="00DA16F8">
        <w:rPr>
          <w:sz w:val="28"/>
          <w:szCs w:val="28"/>
        </w:rPr>
        <w:t xml:space="preserve">вого судью судебного участка № </w:t>
      </w:r>
      <w:r w:rsidRPr="00E04D10" w:rsidR="00EB5D2D">
        <w:rPr>
          <w:sz w:val="28"/>
          <w:szCs w:val="28"/>
        </w:rPr>
        <w:t>1</w:t>
      </w:r>
      <w:r w:rsidRPr="00E04D10" w:rsidR="000614FC">
        <w:rPr>
          <w:sz w:val="28"/>
          <w:szCs w:val="28"/>
        </w:rPr>
        <w:t>3</w:t>
      </w:r>
      <w:r w:rsidRPr="00E04D10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RPr="00E04D10" w:rsidP="00C86800">
      <w:pPr>
        <w:jc w:val="both"/>
        <w:rPr>
          <w:sz w:val="28"/>
          <w:szCs w:val="28"/>
        </w:rPr>
      </w:pPr>
    </w:p>
    <w:p w:rsidR="00C86800" w:rsidRPr="00E04D10" w:rsidP="00C86800">
      <w:pPr>
        <w:jc w:val="both"/>
        <w:rPr>
          <w:sz w:val="28"/>
          <w:szCs w:val="28"/>
        </w:rPr>
      </w:pPr>
      <w:r w:rsidRPr="00E04D10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E04D10" w:rsidP="00557CE2">
      <w:pPr>
        <w:ind w:firstLine="567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Судебный акт не вступил в законную силу по состоянию на </w:t>
      </w:r>
      <w:r w:rsidRPr="00E04D10" w:rsidR="007D28CE">
        <w:rPr>
          <w:sz w:val="28"/>
          <w:szCs w:val="28"/>
        </w:rPr>
        <w:t>24</w:t>
      </w:r>
      <w:r w:rsidRPr="00E04D10" w:rsidR="00832872">
        <w:rPr>
          <w:sz w:val="28"/>
          <w:szCs w:val="28"/>
        </w:rPr>
        <w:t>.04</w:t>
      </w:r>
      <w:r w:rsidRPr="00E04D10" w:rsidR="00270BDE">
        <w:rPr>
          <w:sz w:val="28"/>
          <w:szCs w:val="28"/>
        </w:rPr>
        <w:t>.2024</w:t>
      </w:r>
      <w:r w:rsidRPr="00E04D10">
        <w:rPr>
          <w:sz w:val="28"/>
          <w:szCs w:val="28"/>
        </w:rPr>
        <w:t xml:space="preserve"> года </w:t>
      </w:r>
    </w:p>
    <w:p w:rsidR="00997031" w:rsidRPr="00E04D10" w:rsidP="00C86800">
      <w:pPr>
        <w:ind w:firstLine="567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УИН </w:t>
      </w:r>
      <w:r w:rsidRPr="00E04D10" w:rsidR="0006111A">
        <w:rPr>
          <w:sz w:val="28"/>
          <w:szCs w:val="28"/>
        </w:rPr>
        <w:t>18810486240320008231</w:t>
      </w:r>
      <w:r w:rsidRPr="00E04D10">
        <w:rPr>
          <w:sz w:val="28"/>
          <w:szCs w:val="28"/>
        </w:rPr>
        <w:t xml:space="preserve">. </w:t>
      </w:r>
    </w:p>
    <w:p w:rsidR="00C86800" w:rsidRPr="00E04D10" w:rsidP="00C86800">
      <w:pPr>
        <w:ind w:firstLine="567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</w:t>
      </w:r>
      <w:r w:rsidRPr="00E04D10">
        <w:rPr>
          <w:sz w:val="28"/>
          <w:szCs w:val="28"/>
        </w:rPr>
        <w:t>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E04D10" w:rsidP="00C86800">
      <w:pPr>
        <w:ind w:firstLine="567"/>
        <w:jc w:val="both"/>
        <w:rPr>
          <w:sz w:val="28"/>
          <w:szCs w:val="28"/>
        </w:rPr>
      </w:pPr>
      <w:r w:rsidRPr="00E04D10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E04D10" w:rsidP="00C86800">
      <w:pPr>
        <w:ind w:firstLine="567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E04D10" w:rsidP="00C86800">
      <w:pPr>
        <w:ind w:firstLine="567"/>
        <w:jc w:val="both"/>
        <w:rPr>
          <w:sz w:val="28"/>
          <w:szCs w:val="28"/>
        </w:rPr>
      </w:pPr>
      <w:r w:rsidRPr="00E04D10">
        <w:rPr>
          <w:sz w:val="28"/>
          <w:szCs w:val="28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E04D10" w:rsidP="00C86800">
      <w:pPr>
        <w:ind w:right="-1"/>
        <w:jc w:val="both"/>
        <w:rPr>
          <w:sz w:val="28"/>
          <w:szCs w:val="28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0C7"/>
    <w:rsid w:val="0006111A"/>
    <w:rsid w:val="000614FC"/>
    <w:rsid w:val="000732DB"/>
    <w:rsid w:val="00075CF1"/>
    <w:rsid w:val="000A2FDD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1D7F"/>
    <w:rsid w:val="001147F7"/>
    <w:rsid w:val="001301BC"/>
    <w:rsid w:val="001419BE"/>
    <w:rsid w:val="00141C97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26CAC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449D3"/>
    <w:rsid w:val="00557CE2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28CE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2872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4063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1B94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B15C1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95BEF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183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04D10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81A10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175D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4B52-ED79-450C-B91F-804D25FB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